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B6F22" w14:textId="77777777" w:rsidR="000705BA" w:rsidRDefault="00E3549B" w:rsidP="008A3A66">
      <w:pPr>
        <w:widowControl w:val="0"/>
        <w:autoSpaceDE w:val="0"/>
        <w:autoSpaceDN w:val="0"/>
        <w:adjustRightInd w:val="0"/>
        <w:spacing w:after="0" w:line="240" w:lineRule="auto"/>
        <w:ind w:left="7118" w:firstLine="582"/>
        <w:jc w:val="center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b/>
          <w:bCs/>
          <w:color w:val="000000"/>
          <w:sz w:val="18"/>
          <w:szCs w:val="18"/>
        </w:rPr>
        <w:t>KK-</w:t>
      </w:r>
      <w:r w:rsidR="00662901">
        <w:rPr>
          <w:rFonts w:ascii="Futura Bk" w:hAnsi="Futura Bk" w:cs="Futura Bk"/>
          <w:b/>
          <w:bCs/>
          <w:color w:val="000000"/>
          <w:sz w:val="18"/>
          <w:szCs w:val="18"/>
        </w:rPr>
        <w:t>45</w:t>
      </w:r>
      <w:r>
        <w:rPr>
          <w:rFonts w:ascii="Futura Bk" w:hAnsi="Futura Bk" w:cs="Futura Bk"/>
          <w:b/>
          <w:bCs/>
          <w:color w:val="000000"/>
          <w:sz w:val="18"/>
          <w:szCs w:val="18"/>
        </w:rPr>
        <w:t>/08</w:t>
      </w:r>
    </w:p>
    <w:p w14:paraId="23835155" w14:textId="77777777" w:rsidR="000705BA" w:rsidRDefault="00E3549B">
      <w:pPr>
        <w:widowControl w:val="0"/>
        <w:autoSpaceDE w:val="0"/>
        <w:autoSpaceDN w:val="0"/>
        <w:adjustRightInd w:val="0"/>
        <w:spacing w:after="0" w:line="240" w:lineRule="auto"/>
        <w:ind w:left="118"/>
        <w:jc w:val="center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b/>
          <w:bCs/>
          <w:color w:val="000000"/>
          <w:sz w:val="24"/>
          <w:szCs w:val="24"/>
        </w:rPr>
        <w:t>KARTA KONTROLNA DO</w:t>
      </w:r>
      <w:r>
        <w:rPr>
          <w:rFonts w:ascii="Arial" w:hAnsi="Arial" w:cs="Arial"/>
          <w:sz w:val="24"/>
          <w:szCs w:val="24"/>
        </w:rPr>
        <w:br/>
      </w:r>
      <w:r w:rsidR="00AB3758">
        <w:rPr>
          <w:rFonts w:ascii="Futura Bk" w:hAnsi="Futura Bk" w:cs="Futura Bk"/>
          <w:b/>
          <w:bCs/>
          <w:color w:val="000000"/>
          <w:sz w:val="24"/>
          <w:szCs w:val="24"/>
        </w:rPr>
        <w:t>Noty Księgowej</w:t>
      </w:r>
      <w:r w:rsidR="001E70BB">
        <w:rPr>
          <w:rFonts w:ascii="Futura Bk" w:hAnsi="Futura Bk" w:cs="Futura Bk"/>
          <w:b/>
          <w:bCs/>
          <w:color w:val="000000"/>
          <w:sz w:val="24"/>
          <w:szCs w:val="24"/>
        </w:rPr>
        <w:t xml:space="preserve"> </w:t>
      </w:r>
      <w:r>
        <w:rPr>
          <w:rFonts w:ascii="Futura Bk" w:hAnsi="Futura Bk" w:cs="Futura Bk"/>
          <w:b/>
          <w:bCs/>
          <w:color w:val="000000"/>
          <w:sz w:val="24"/>
          <w:szCs w:val="24"/>
        </w:rPr>
        <w:t>N</w:t>
      </w:r>
      <w:r w:rsidR="00AB3758">
        <w:rPr>
          <w:rFonts w:ascii="Futura Bk" w:hAnsi="Futura Bk" w:cs="Futura Bk"/>
          <w:b/>
          <w:bCs/>
          <w:color w:val="000000"/>
          <w:sz w:val="24"/>
          <w:szCs w:val="24"/>
        </w:rPr>
        <w:t>r</w:t>
      </w:r>
      <w:r>
        <w:rPr>
          <w:rFonts w:ascii="Futura Bk" w:hAnsi="Futura Bk" w:cs="Futura Bk"/>
          <w:b/>
          <w:bCs/>
          <w:color w:val="000000"/>
          <w:sz w:val="24"/>
          <w:szCs w:val="24"/>
        </w:rPr>
        <w:t xml:space="preserve"> </w:t>
      </w:r>
      <w:r w:rsidR="001E70BB">
        <w:rPr>
          <w:rFonts w:ascii="Futura Bk" w:hAnsi="Futura Bk" w:cs="Futura Bk"/>
          <w:b/>
          <w:bCs/>
          <w:color w:val="000000"/>
          <w:sz w:val="24"/>
          <w:szCs w:val="24"/>
        </w:rPr>
        <w:t>…………</w:t>
      </w:r>
      <w:r>
        <w:rPr>
          <w:rFonts w:ascii="Futura Bk" w:hAnsi="Futura Bk" w:cs="Futura Bk"/>
          <w:b/>
          <w:bCs/>
          <w:color w:val="000000"/>
          <w:sz w:val="24"/>
          <w:szCs w:val="24"/>
        </w:rPr>
        <w:t xml:space="preserve"> </w:t>
      </w:r>
      <w:r w:rsidR="00AB3758">
        <w:rPr>
          <w:rFonts w:ascii="Futura Bk" w:hAnsi="Futura Bk" w:cs="Futura Bk"/>
          <w:b/>
          <w:bCs/>
          <w:color w:val="000000"/>
          <w:sz w:val="24"/>
          <w:szCs w:val="24"/>
        </w:rPr>
        <w:t>z</w:t>
      </w:r>
      <w:r>
        <w:rPr>
          <w:rFonts w:ascii="Futura Bk" w:hAnsi="Futura Bk" w:cs="Futura Bk"/>
          <w:b/>
          <w:bCs/>
          <w:color w:val="000000"/>
          <w:sz w:val="24"/>
          <w:szCs w:val="24"/>
        </w:rPr>
        <w:t xml:space="preserve"> </w:t>
      </w:r>
      <w:r w:rsidR="00AB3758">
        <w:rPr>
          <w:rFonts w:ascii="Futura Bk" w:hAnsi="Futura Bk" w:cs="Futura Bk"/>
          <w:b/>
          <w:bCs/>
          <w:color w:val="000000"/>
          <w:sz w:val="24"/>
          <w:szCs w:val="24"/>
        </w:rPr>
        <w:t>dnia</w:t>
      </w:r>
      <w:r>
        <w:rPr>
          <w:rFonts w:ascii="Futura Bk" w:hAnsi="Futura Bk" w:cs="Futura Bk"/>
          <w:b/>
          <w:bCs/>
          <w:color w:val="000000"/>
          <w:sz w:val="24"/>
          <w:szCs w:val="24"/>
        </w:rPr>
        <w:t xml:space="preserve"> </w:t>
      </w:r>
      <w:r w:rsidR="001E70BB">
        <w:rPr>
          <w:rFonts w:ascii="Futura Bk" w:hAnsi="Futura Bk" w:cs="Futura Bk"/>
          <w:b/>
          <w:bCs/>
          <w:color w:val="000000"/>
          <w:sz w:val="24"/>
          <w:szCs w:val="24"/>
        </w:rPr>
        <w:t>……….</w:t>
      </w:r>
    </w:p>
    <w:tbl>
      <w:tblPr>
        <w:tblW w:w="9097" w:type="dxa"/>
        <w:tblInd w:w="-3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29"/>
        <w:gridCol w:w="567"/>
        <w:gridCol w:w="567"/>
        <w:gridCol w:w="567"/>
        <w:gridCol w:w="567"/>
      </w:tblGrid>
      <w:tr w:rsidR="000705BA" w:rsidRPr="00AA204E" w14:paraId="77C1AC6C" w14:textId="77777777" w:rsidTr="00D44AD0">
        <w:tc>
          <w:tcPr>
            <w:tcW w:w="68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D3E585" w14:textId="77777777" w:rsidR="000705BA" w:rsidRPr="00AA204E" w:rsidRDefault="00E35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6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7F190FA1" w14:textId="77777777" w:rsidR="000705BA" w:rsidRPr="00AA204E" w:rsidRDefault="00E354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7F799E7A" w14:textId="77777777" w:rsidR="000705BA" w:rsidRPr="00AA204E" w:rsidRDefault="00E354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4" w:right="5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0705BA" w:rsidRPr="00AA204E" w14:paraId="07EA0949" w14:textId="77777777" w:rsidTr="00D44AD0">
        <w:tc>
          <w:tcPr>
            <w:tcW w:w="68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C00A00C" w14:textId="77777777" w:rsidR="000705BA" w:rsidRPr="00AA204E" w:rsidRDefault="008A3A66" w:rsidP="00DE313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0" w:right="6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</w:t>
            </w:r>
            <w:r w:rsidR="00E3549B" w:rsidRPr="00AA204E">
              <w:rPr>
                <w:rFonts w:ascii="Futura Bk" w:hAnsi="Futura Bk" w:cs="Futura Bk"/>
                <w:b/>
                <w:bCs/>
                <w:i/>
                <w:iCs/>
                <w:color w:val="000000"/>
                <w:sz w:val="20"/>
                <w:szCs w:val="20"/>
              </w:rPr>
              <w:t xml:space="preserve">Moduł </w:t>
            </w:r>
            <w:r w:rsidR="00DE3132">
              <w:rPr>
                <w:rFonts w:ascii="Futura Bk" w:hAnsi="Futura Bk" w:cs="Futura Bk"/>
                <w:b/>
                <w:bCs/>
                <w:i/>
                <w:iCs/>
                <w:color w:val="000000"/>
                <w:sz w:val="20"/>
                <w:szCs w:val="20"/>
              </w:rPr>
              <w:t>MZP</w:t>
            </w:r>
            <w:r w:rsidR="00E3549B" w:rsidRPr="00AA204E">
              <w:rPr>
                <w:rFonts w:ascii="Futura Bk" w:hAnsi="Futura Bk" w:cs="Futura Bk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08CD18" w14:textId="77777777" w:rsidR="000705BA" w:rsidRPr="00AA204E" w:rsidRDefault="00E354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B0D84D" w14:textId="77777777" w:rsidR="000705BA" w:rsidRPr="00AA204E" w:rsidRDefault="00E354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6" w:right="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66DFDC" w14:textId="77777777" w:rsidR="000705BA" w:rsidRPr="00AA204E" w:rsidRDefault="00E354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4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A6C540" w14:textId="77777777" w:rsidR="000705BA" w:rsidRPr="00AA204E" w:rsidRDefault="00E354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3" w:right="3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6"/>
                <w:szCs w:val="16"/>
              </w:rPr>
              <w:t>NIE</w:t>
            </w:r>
          </w:p>
        </w:tc>
      </w:tr>
    </w:tbl>
    <w:p w14:paraId="3872F19D" w14:textId="77777777" w:rsidR="000705BA" w:rsidRDefault="000705BA">
      <w:pPr>
        <w:widowControl w:val="0"/>
        <w:autoSpaceDE w:val="0"/>
        <w:autoSpaceDN w:val="0"/>
        <w:adjustRightInd w:val="0"/>
        <w:spacing w:after="0" w:line="240" w:lineRule="auto"/>
        <w:ind w:left="118" w:right="112"/>
        <w:rPr>
          <w:rFonts w:ascii="Arial" w:hAnsi="Arial" w:cs="Arial"/>
          <w:sz w:val="24"/>
          <w:szCs w:val="24"/>
        </w:rPr>
      </w:pPr>
    </w:p>
    <w:tbl>
      <w:tblPr>
        <w:tblW w:w="8647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567"/>
        <w:gridCol w:w="567"/>
        <w:gridCol w:w="567"/>
        <w:gridCol w:w="567"/>
      </w:tblGrid>
      <w:tr w:rsidR="000705BA" w:rsidRPr="00AA204E" w14:paraId="17284AFD" w14:textId="77777777" w:rsidTr="008A3A66">
        <w:trPr>
          <w:trHeight w:val="546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ABE170" w14:textId="77777777" w:rsidR="000705BA" w:rsidRPr="00CF00C4" w:rsidRDefault="00E3549B" w:rsidP="007C33E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0" w:right="60"/>
              <w:rPr>
                <w:rFonts w:cs="Calibri"/>
                <w:sz w:val="14"/>
                <w:szCs w:val="14"/>
              </w:rPr>
            </w:pPr>
            <w:r w:rsidRPr="00CF00C4">
              <w:rPr>
                <w:rFonts w:cs="Calibri"/>
                <w:color w:val="000000"/>
                <w:sz w:val="14"/>
                <w:szCs w:val="14"/>
              </w:rPr>
              <w:t xml:space="preserve">I. </w:t>
            </w:r>
            <w:r w:rsidR="00F6712B" w:rsidRPr="00CF00C4">
              <w:rPr>
                <w:rFonts w:cs="Calibri"/>
                <w:bCs/>
                <w:sz w:val="14"/>
                <w:szCs w:val="14"/>
              </w:rPr>
              <w:t xml:space="preserve">Czy dowód źródłowy wpłynął w przyjętej formie oraz z zachowaniem terminów jego obiegu określonymi w obowiązującej procedurze 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F45184" w14:textId="77777777" w:rsidR="000705BA" w:rsidRPr="00CF00C4" w:rsidRDefault="000705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0" w:right="5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E807E6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83DF50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1AFB52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05BA" w:rsidRPr="00AA204E" w14:paraId="5D3D2788" w14:textId="77777777" w:rsidTr="008A3A66">
        <w:trPr>
          <w:trHeight w:val="2106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D18959" w14:textId="77777777" w:rsidR="00F6712B" w:rsidRPr="00CF00C4" w:rsidRDefault="00F6712B" w:rsidP="007C33E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60"/>
              <w:rPr>
                <w:rFonts w:cs="Calibri"/>
                <w:sz w:val="14"/>
                <w:szCs w:val="14"/>
              </w:rPr>
            </w:pPr>
            <w:r w:rsidRPr="00CF00C4">
              <w:rPr>
                <w:rFonts w:cs="Calibri"/>
                <w:color w:val="000000"/>
                <w:sz w:val="14"/>
                <w:szCs w:val="14"/>
              </w:rPr>
              <w:t xml:space="preserve"> </w:t>
            </w:r>
            <w:r w:rsidR="00E3549B" w:rsidRPr="00CF00C4">
              <w:rPr>
                <w:rFonts w:cs="Calibri"/>
                <w:color w:val="000000"/>
                <w:sz w:val="14"/>
                <w:szCs w:val="14"/>
              </w:rPr>
              <w:t xml:space="preserve">II. </w:t>
            </w:r>
            <w:r w:rsidRPr="00CF00C4">
              <w:rPr>
                <w:rFonts w:cs="Calibri"/>
                <w:sz w:val="14"/>
                <w:szCs w:val="14"/>
              </w:rPr>
              <w:t>Czy do Noty Księgowej został dołączony załącznik zawierający indywidualne informacje dotyczące:</w:t>
            </w:r>
          </w:p>
          <w:p w14:paraId="248F1970" w14:textId="77777777" w:rsidR="00F6712B" w:rsidRPr="00CF00C4" w:rsidRDefault="00F6712B" w:rsidP="007C33E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ind w:right="60"/>
              <w:rPr>
                <w:rFonts w:cs="Calibri"/>
                <w:sz w:val="14"/>
                <w:szCs w:val="14"/>
              </w:rPr>
            </w:pPr>
            <w:r w:rsidRPr="00CF00C4">
              <w:rPr>
                <w:rFonts w:cs="Calibri"/>
                <w:sz w:val="14"/>
                <w:szCs w:val="14"/>
              </w:rPr>
              <w:t>nazwy i symbolu jednostki wystawiającej notę księgową,</w:t>
            </w:r>
          </w:p>
          <w:p w14:paraId="20CFAC24" w14:textId="77777777" w:rsidR="00F6712B" w:rsidRPr="00CF00C4" w:rsidRDefault="00F6712B" w:rsidP="007C33E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ind w:right="60"/>
              <w:rPr>
                <w:rFonts w:cs="Calibri"/>
                <w:sz w:val="14"/>
                <w:szCs w:val="14"/>
              </w:rPr>
            </w:pPr>
            <w:r w:rsidRPr="00CF00C4">
              <w:rPr>
                <w:rFonts w:cs="Calibri"/>
                <w:sz w:val="14"/>
                <w:szCs w:val="14"/>
              </w:rPr>
              <w:t>numeru EP,</w:t>
            </w:r>
          </w:p>
          <w:p w14:paraId="5A0B9B5F" w14:textId="77777777" w:rsidR="00F6712B" w:rsidRPr="00CF00C4" w:rsidRDefault="00F6712B" w:rsidP="007C33E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ind w:right="60"/>
              <w:rPr>
                <w:rFonts w:cs="Calibri"/>
                <w:sz w:val="14"/>
                <w:szCs w:val="14"/>
              </w:rPr>
            </w:pPr>
            <w:r w:rsidRPr="00CF00C4">
              <w:rPr>
                <w:rFonts w:cs="Calibri"/>
                <w:sz w:val="14"/>
                <w:szCs w:val="14"/>
              </w:rPr>
              <w:t xml:space="preserve">nazwy beneficjenta/kontrahenta, </w:t>
            </w:r>
          </w:p>
          <w:p w14:paraId="0A54717E" w14:textId="77777777" w:rsidR="00F6712B" w:rsidRPr="00CF00C4" w:rsidRDefault="00F6712B" w:rsidP="007C33E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ind w:right="60"/>
              <w:rPr>
                <w:rFonts w:cs="Calibri"/>
                <w:sz w:val="14"/>
                <w:szCs w:val="14"/>
              </w:rPr>
            </w:pPr>
            <w:r w:rsidRPr="00CF00C4">
              <w:rPr>
                <w:rFonts w:cs="Calibri"/>
                <w:sz w:val="14"/>
                <w:szCs w:val="14"/>
              </w:rPr>
              <w:t>nazwy posiadacza rachunku i n-r rachunku bankowego,</w:t>
            </w:r>
          </w:p>
          <w:p w14:paraId="6492AA6A" w14:textId="77777777" w:rsidR="00F6712B" w:rsidRPr="00CF00C4" w:rsidRDefault="00F6712B" w:rsidP="007C33E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ind w:right="60"/>
              <w:rPr>
                <w:rFonts w:cs="Calibri"/>
                <w:sz w:val="14"/>
                <w:szCs w:val="14"/>
              </w:rPr>
            </w:pPr>
            <w:r w:rsidRPr="00CF00C4">
              <w:rPr>
                <w:rFonts w:cs="Calibri"/>
                <w:sz w:val="14"/>
                <w:szCs w:val="14"/>
              </w:rPr>
              <w:t>nazwy działania,</w:t>
            </w:r>
          </w:p>
          <w:p w14:paraId="69A094D3" w14:textId="77777777" w:rsidR="00F6712B" w:rsidRPr="00CF00C4" w:rsidRDefault="00F6712B" w:rsidP="007C33E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ind w:right="60"/>
              <w:rPr>
                <w:rFonts w:cs="Calibri"/>
                <w:sz w:val="14"/>
                <w:szCs w:val="14"/>
              </w:rPr>
            </w:pPr>
            <w:r w:rsidRPr="00CF00C4">
              <w:rPr>
                <w:rFonts w:cs="Calibri"/>
                <w:sz w:val="14"/>
                <w:szCs w:val="14"/>
              </w:rPr>
              <w:t>kodu pomocy/kodu budżetowy KE</w:t>
            </w:r>
            <w:r w:rsidR="00B20798" w:rsidRPr="00CF00C4">
              <w:rPr>
                <w:rFonts w:cs="Calibri"/>
                <w:sz w:val="14"/>
                <w:szCs w:val="14"/>
              </w:rPr>
              <w:t>/kodu podatku VAT</w:t>
            </w:r>
          </w:p>
          <w:p w14:paraId="507A4735" w14:textId="77777777" w:rsidR="00F6712B" w:rsidRPr="00CF00C4" w:rsidRDefault="008920C0" w:rsidP="007C33E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ind w:right="60"/>
              <w:rPr>
                <w:rFonts w:cs="Calibri"/>
                <w:sz w:val="14"/>
                <w:szCs w:val="14"/>
              </w:rPr>
            </w:pPr>
            <w:r w:rsidRPr="00CF00C4">
              <w:rPr>
                <w:rFonts w:cs="Calibri"/>
                <w:sz w:val="14"/>
                <w:szCs w:val="14"/>
              </w:rPr>
              <w:t xml:space="preserve">kwoty </w:t>
            </w:r>
            <w:r w:rsidR="00F6712B" w:rsidRPr="00CF00C4">
              <w:rPr>
                <w:rFonts w:cs="Calibri"/>
                <w:sz w:val="14"/>
                <w:szCs w:val="14"/>
              </w:rPr>
              <w:t>podziału na środki krajowe, unijne i własne,</w:t>
            </w:r>
          </w:p>
          <w:p w14:paraId="7E0A8CF3" w14:textId="77777777" w:rsidR="00586733" w:rsidRPr="00CF00C4" w:rsidRDefault="00F6712B" w:rsidP="007C33E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ind w:right="60"/>
              <w:rPr>
                <w:rFonts w:cs="Calibri"/>
                <w:sz w:val="14"/>
                <w:szCs w:val="14"/>
              </w:rPr>
            </w:pPr>
            <w:r w:rsidRPr="00CF00C4">
              <w:rPr>
                <w:rFonts w:cs="Calibri"/>
                <w:sz w:val="14"/>
                <w:szCs w:val="14"/>
              </w:rPr>
              <w:t>ostatecznej daty płatności?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CE382A" w14:textId="77777777" w:rsidR="000705BA" w:rsidRPr="00CF00C4" w:rsidRDefault="000705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0" w:right="5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4DA710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0EB168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B8BD26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05BA" w:rsidRPr="00AA204E" w14:paraId="341CE154" w14:textId="77777777" w:rsidTr="008A3A66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226640" w14:textId="77777777" w:rsidR="000705BA" w:rsidRPr="00CF00C4" w:rsidRDefault="000B0083" w:rsidP="007C33E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0" w:right="60"/>
              <w:rPr>
                <w:rFonts w:cs="Calibri"/>
                <w:sz w:val="14"/>
                <w:szCs w:val="14"/>
              </w:rPr>
            </w:pPr>
            <w:r w:rsidRPr="00CF00C4">
              <w:rPr>
                <w:rFonts w:cs="Calibri"/>
                <w:color w:val="000000"/>
                <w:sz w:val="14"/>
                <w:szCs w:val="14"/>
              </w:rPr>
              <w:t xml:space="preserve">III. </w:t>
            </w:r>
            <w:r w:rsidR="00F6712B" w:rsidRPr="00CF00C4">
              <w:rPr>
                <w:rFonts w:cs="Calibri"/>
                <w:sz w:val="14"/>
                <w:szCs w:val="14"/>
              </w:rPr>
              <w:t>Czy dane zamieszczone na dowodzie źródłowym są zgodne z danymi wprowadzonymi do systemu finansowo-księgowego?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B9508F" w14:textId="77777777" w:rsidR="000705BA" w:rsidRPr="00CF00C4" w:rsidRDefault="000705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0" w:right="5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545756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A772D5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ED2121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6918" w:rsidRPr="00AA204E" w14:paraId="23745775" w14:textId="77777777" w:rsidTr="008A3A66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FD3466" w14:textId="77777777" w:rsidR="00236918" w:rsidRPr="00CF00C4" w:rsidRDefault="00DE3132" w:rsidP="007C33E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0" w:right="60"/>
              <w:rPr>
                <w:rFonts w:cs="Calibri"/>
                <w:color w:val="000000"/>
                <w:sz w:val="14"/>
                <w:szCs w:val="14"/>
              </w:rPr>
            </w:pPr>
            <w:r w:rsidRPr="00CF00C4">
              <w:rPr>
                <w:rFonts w:cs="Calibri"/>
                <w:color w:val="000000"/>
                <w:sz w:val="14"/>
                <w:szCs w:val="14"/>
              </w:rPr>
              <w:t>I</w:t>
            </w:r>
            <w:r w:rsidR="00236918" w:rsidRPr="00CF00C4">
              <w:rPr>
                <w:rFonts w:cs="Calibri"/>
                <w:color w:val="000000"/>
                <w:sz w:val="14"/>
                <w:szCs w:val="14"/>
              </w:rPr>
              <w:t xml:space="preserve">V. </w:t>
            </w:r>
            <w:r w:rsidR="00F6712B" w:rsidRPr="00CF00C4">
              <w:rPr>
                <w:rFonts w:cs="Calibri"/>
                <w:sz w:val="14"/>
                <w:szCs w:val="14"/>
              </w:rPr>
              <w:t>Czy NK zostało podpisane przez osobę sporządzającą i sprawdzającą?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D00193" w14:textId="77777777" w:rsidR="00236918" w:rsidRPr="00CF00C4" w:rsidRDefault="002369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0" w:right="5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D93A0D" w14:textId="77777777" w:rsidR="00236918" w:rsidRPr="00AA204E" w:rsidRDefault="002369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94A971" w14:textId="77777777" w:rsidR="00236918" w:rsidRPr="00AA204E" w:rsidRDefault="002369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3507AE" w14:textId="77777777" w:rsidR="00236918" w:rsidRPr="00AA204E" w:rsidRDefault="002369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05BA" w:rsidRPr="00AA204E" w14:paraId="5A3BCE66" w14:textId="77777777" w:rsidTr="008A3A66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4BF4A7" w14:textId="77777777" w:rsidR="00096695" w:rsidRPr="00CF00C4" w:rsidRDefault="00E3549B" w:rsidP="007C33E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0" w:right="60"/>
              <w:rPr>
                <w:rFonts w:cs="Calibri"/>
                <w:sz w:val="14"/>
                <w:szCs w:val="14"/>
              </w:rPr>
            </w:pPr>
            <w:r w:rsidRPr="00CF00C4">
              <w:rPr>
                <w:rFonts w:cs="Calibri"/>
                <w:color w:val="000000"/>
                <w:sz w:val="14"/>
                <w:szCs w:val="14"/>
              </w:rPr>
              <w:t xml:space="preserve">V. </w:t>
            </w:r>
            <w:r w:rsidR="00F6712B" w:rsidRPr="00CF00C4">
              <w:rPr>
                <w:rFonts w:cs="Calibri"/>
                <w:sz w:val="14"/>
                <w:szCs w:val="14"/>
              </w:rPr>
              <w:t>Czy NK zostało podpisane przez osobę zatwierdzającą? (czy podpis jest zgodny z kartą wzorów podpisów)?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F579A5" w14:textId="77777777" w:rsidR="000705BA" w:rsidRPr="00CF00C4" w:rsidRDefault="000705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0" w:right="5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4873A6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8996CC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6AF4BE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05BA" w:rsidRPr="00AA204E" w14:paraId="714D6091" w14:textId="77777777" w:rsidTr="008A3A66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6A13CB" w14:textId="77777777" w:rsidR="000705BA" w:rsidRPr="00CF00C4" w:rsidRDefault="00A6247B" w:rsidP="007C33E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60"/>
              <w:rPr>
                <w:rFonts w:cs="Calibri"/>
                <w:sz w:val="14"/>
                <w:szCs w:val="14"/>
              </w:rPr>
            </w:pPr>
            <w:r w:rsidRPr="00CF00C4">
              <w:rPr>
                <w:rFonts w:cs="Calibri"/>
                <w:color w:val="000000"/>
                <w:sz w:val="14"/>
                <w:szCs w:val="14"/>
              </w:rPr>
              <w:t xml:space="preserve"> VI</w:t>
            </w:r>
            <w:r w:rsidR="00096695" w:rsidRPr="00CF00C4">
              <w:rPr>
                <w:rFonts w:cs="Calibri"/>
                <w:color w:val="000000"/>
                <w:sz w:val="14"/>
                <w:szCs w:val="14"/>
              </w:rPr>
              <w:t xml:space="preserve">. </w:t>
            </w:r>
            <w:r w:rsidR="00F6712B" w:rsidRPr="00CF00C4">
              <w:rPr>
                <w:rFonts w:cs="Calibri"/>
                <w:sz w:val="14"/>
                <w:szCs w:val="14"/>
              </w:rPr>
              <w:t>Czy wszystkie kontrole formalno – rachunkowe przeprowadzone przez DK zostały wykonane?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862C6F" w14:textId="77777777" w:rsidR="000705BA" w:rsidRPr="00CF00C4" w:rsidRDefault="000705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0" w:right="5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63886C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7578DD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AAAA20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20CE" w:rsidRPr="00AA204E" w14:paraId="07127366" w14:textId="77777777" w:rsidTr="008A3A66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7E9DCD" w14:textId="77777777" w:rsidR="00C74A3E" w:rsidRPr="00CF00C4" w:rsidRDefault="00F6712B" w:rsidP="007C33E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60"/>
              <w:rPr>
                <w:rFonts w:cs="Calibri"/>
                <w:color w:val="000000"/>
                <w:sz w:val="14"/>
                <w:szCs w:val="14"/>
              </w:rPr>
            </w:pPr>
            <w:r w:rsidRPr="00CF00C4">
              <w:rPr>
                <w:rFonts w:cs="Calibri"/>
                <w:color w:val="000000"/>
                <w:sz w:val="14"/>
                <w:szCs w:val="14"/>
              </w:rPr>
              <w:t xml:space="preserve"> </w:t>
            </w:r>
            <w:r w:rsidR="00A6247B" w:rsidRPr="00CF00C4">
              <w:rPr>
                <w:rFonts w:cs="Calibri"/>
                <w:color w:val="000000"/>
                <w:sz w:val="14"/>
                <w:szCs w:val="14"/>
              </w:rPr>
              <w:t>VII</w:t>
            </w:r>
            <w:r w:rsidR="003620CE" w:rsidRPr="00CF00C4">
              <w:rPr>
                <w:rFonts w:cs="Calibri"/>
                <w:color w:val="000000"/>
                <w:sz w:val="14"/>
                <w:szCs w:val="14"/>
              </w:rPr>
              <w:t xml:space="preserve">. </w:t>
            </w:r>
            <w:r w:rsidRPr="00CF00C4">
              <w:rPr>
                <w:rFonts w:cs="Calibri"/>
                <w:sz w:val="14"/>
                <w:szCs w:val="14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789684" w14:textId="77777777" w:rsidR="003620CE" w:rsidRPr="00CF00C4" w:rsidRDefault="003620C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0" w:right="5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332603" w14:textId="77777777" w:rsidR="003620CE" w:rsidRPr="00AA204E" w:rsidRDefault="00362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4615B0" w14:textId="77777777" w:rsidR="003620CE" w:rsidRPr="00AA204E" w:rsidRDefault="003620C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BAB730" w14:textId="77777777" w:rsidR="003620CE" w:rsidRPr="00AA204E" w:rsidRDefault="00362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2A6" w:rsidRPr="00AA204E" w14:paraId="1831AE42" w14:textId="77777777" w:rsidTr="008A3A66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E1C40D" w14:textId="77777777" w:rsidR="00B752A6" w:rsidRPr="00CF00C4" w:rsidRDefault="00DE3132" w:rsidP="007C33E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0" w:right="60"/>
              <w:rPr>
                <w:rFonts w:cs="Calibri"/>
                <w:color w:val="000000"/>
                <w:sz w:val="14"/>
                <w:szCs w:val="14"/>
              </w:rPr>
            </w:pPr>
            <w:r w:rsidRPr="00CF00C4">
              <w:rPr>
                <w:rFonts w:cs="Calibri"/>
                <w:color w:val="000000"/>
                <w:sz w:val="14"/>
                <w:szCs w:val="14"/>
              </w:rPr>
              <w:t>VIII</w:t>
            </w:r>
            <w:r w:rsidR="00B752A6" w:rsidRPr="00CF00C4">
              <w:rPr>
                <w:rFonts w:cs="Calibri"/>
                <w:color w:val="000000"/>
                <w:sz w:val="14"/>
                <w:szCs w:val="14"/>
              </w:rPr>
              <w:t xml:space="preserve">. </w:t>
            </w:r>
            <w:r w:rsidR="00F6712B" w:rsidRPr="00CF00C4">
              <w:rPr>
                <w:rFonts w:cs="Calibri"/>
                <w:sz w:val="14"/>
                <w:szCs w:val="14"/>
              </w:rPr>
              <w:t>Zaświadcza się, że dokument został rozdekretowany na odpowiednie segmenty konta księgowego, zgodnie z odpowiednią kategorią dokumentu, liniami dekretacji oraz właściwym kodem pomocy/kodem budżetowym Komisji Europejskiej, a dokument  posiada cechy dokumentu księgowego zgodnie z ustawą o rachunkowości.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2B292D" w14:textId="77777777" w:rsidR="00B752A6" w:rsidRPr="00CF00C4" w:rsidRDefault="00B752A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0" w:right="5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D75FE4" w14:textId="77777777" w:rsidR="00B752A6" w:rsidRPr="00AA204E" w:rsidRDefault="00B7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867EAC" w14:textId="77777777" w:rsidR="00B752A6" w:rsidRPr="00AA204E" w:rsidRDefault="00B752A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B68C51" w14:textId="77777777" w:rsidR="00B752A6" w:rsidRPr="00AA204E" w:rsidRDefault="00B7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05BA" w:rsidRPr="00AA204E" w14:paraId="2105A73B" w14:textId="77777777" w:rsidTr="008A3A66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F6E19C" w14:textId="77777777" w:rsidR="000705BA" w:rsidRPr="00CF00C4" w:rsidRDefault="00DE3132" w:rsidP="007C33E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0" w:right="60"/>
              <w:rPr>
                <w:rFonts w:cs="Calibri"/>
                <w:sz w:val="14"/>
                <w:szCs w:val="14"/>
              </w:rPr>
            </w:pPr>
            <w:r w:rsidRPr="00CF00C4">
              <w:rPr>
                <w:rFonts w:cs="Calibri"/>
                <w:sz w:val="14"/>
                <w:szCs w:val="14"/>
              </w:rPr>
              <w:t>IX. Zaświadcza się, że wykonano kontrolę z Rejestrem Podmiotów Wykluczonych.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39EA06" w14:textId="77777777" w:rsidR="000705BA" w:rsidRPr="00CF00C4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D3C58B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9" w:right="4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4E2569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FE04A8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6" w:right="3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5AC" w:rsidRPr="00AA204E" w14:paraId="520776C6" w14:textId="77777777" w:rsidTr="008A3A66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ED4232" w14:textId="77777777" w:rsidR="006765AC" w:rsidRPr="00CF00C4" w:rsidRDefault="006765AC" w:rsidP="006765A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 w:right="60"/>
              <w:rPr>
                <w:rFonts w:cs="Calibri"/>
                <w:sz w:val="14"/>
                <w:szCs w:val="14"/>
              </w:rPr>
            </w:pPr>
            <w:r w:rsidRPr="00CF00C4">
              <w:rPr>
                <w:rFonts w:cs="Calibri"/>
                <w:sz w:val="14"/>
                <w:szCs w:val="14"/>
              </w:rPr>
              <w:t>X. Zaświadcza się, że wykonano kontrolę z Księgą Dłużników.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11681B" w14:textId="77777777" w:rsidR="006765AC" w:rsidRPr="00CF00C4" w:rsidRDefault="006765AC" w:rsidP="00676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D3BC0A" w14:textId="77777777" w:rsidR="006765AC" w:rsidRPr="00AA204E" w:rsidRDefault="006765AC" w:rsidP="006765A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9" w:right="4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E17225" w14:textId="77777777" w:rsidR="006765AC" w:rsidRPr="00AA204E" w:rsidRDefault="006765AC" w:rsidP="00676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4DD37" w14:textId="77777777" w:rsidR="006765AC" w:rsidRPr="00AA204E" w:rsidRDefault="006765AC" w:rsidP="006765A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6" w:right="3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5AC" w:rsidRPr="00AA204E" w14:paraId="31100A03" w14:textId="77777777" w:rsidTr="008A3A66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646413" w14:textId="77777777" w:rsidR="006765AC" w:rsidRPr="00CF00C4" w:rsidRDefault="006765AC" w:rsidP="006765A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 w:right="60"/>
              <w:rPr>
                <w:rFonts w:cs="Calibri"/>
                <w:sz w:val="14"/>
                <w:szCs w:val="14"/>
              </w:rPr>
            </w:pPr>
            <w:r w:rsidRPr="00CF00C4">
              <w:rPr>
                <w:rFonts w:cs="Calibri"/>
                <w:sz w:val="14"/>
                <w:szCs w:val="14"/>
              </w:rPr>
              <w:t>XI. W wyniku dokonanej kontroli z Księgą Dłużników wstrzymano notę księgową.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5FCDB9" w14:textId="77777777" w:rsidR="006765AC" w:rsidRPr="00CF00C4" w:rsidRDefault="006765AC" w:rsidP="00676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63FB1D" w14:textId="77777777" w:rsidR="006765AC" w:rsidRPr="00AA204E" w:rsidRDefault="006765AC" w:rsidP="006765A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9" w:right="4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A55742" w14:textId="77777777" w:rsidR="006765AC" w:rsidRPr="00AA204E" w:rsidRDefault="006765AC" w:rsidP="00676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116302" w14:textId="77777777" w:rsidR="006765AC" w:rsidRPr="00AA204E" w:rsidRDefault="006765AC" w:rsidP="006765A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6" w:right="3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5AC" w:rsidRPr="00AA204E" w14:paraId="7A98D32A" w14:textId="77777777" w:rsidTr="008A3A66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5CD71A" w14:textId="77777777" w:rsidR="006765AC" w:rsidRPr="00CF00C4" w:rsidRDefault="006765AC" w:rsidP="006765A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0" w:right="60"/>
              <w:rPr>
                <w:rFonts w:cs="Calibri"/>
                <w:sz w:val="14"/>
                <w:szCs w:val="14"/>
              </w:rPr>
            </w:pPr>
            <w:r w:rsidRPr="00CF00C4">
              <w:rPr>
                <w:rFonts w:cs="Calibri"/>
                <w:sz w:val="14"/>
                <w:szCs w:val="14"/>
              </w:rPr>
              <w:t>XII. Zaświadcza się, że przeprowadzono systemowe kontrole na dokumencie księgowym w zakresie prawidłowości alokacji udziału procentowego środków krajowych i środków unijnych.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B4DB42" w14:textId="77777777" w:rsidR="006765AC" w:rsidRPr="00CF00C4" w:rsidRDefault="006765AC" w:rsidP="00676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4C5283" w14:textId="77777777" w:rsidR="006765AC" w:rsidRPr="00AA204E" w:rsidRDefault="006765AC" w:rsidP="006765A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9" w:right="4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0635C4" w14:textId="77777777" w:rsidR="006765AC" w:rsidRPr="00AA204E" w:rsidRDefault="006765AC" w:rsidP="00676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4999AA" w14:textId="77777777" w:rsidR="006765AC" w:rsidRPr="00AA204E" w:rsidRDefault="006765AC" w:rsidP="006765A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6" w:right="3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3E9EC3D" w14:textId="77777777" w:rsidR="000705BA" w:rsidRDefault="000705BA">
      <w:pPr>
        <w:widowControl w:val="0"/>
        <w:autoSpaceDE w:val="0"/>
        <w:autoSpaceDN w:val="0"/>
        <w:adjustRightInd w:val="0"/>
        <w:spacing w:after="0" w:line="240" w:lineRule="auto"/>
        <w:ind w:left="118" w:right="112"/>
        <w:rPr>
          <w:rFonts w:ascii="Arial" w:hAnsi="Arial" w:cs="Arial"/>
          <w:sz w:val="24"/>
          <w:szCs w:val="24"/>
        </w:rPr>
      </w:pPr>
    </w:p>
    <w:p w14:paraId="5018D546" w14:textId="77777777" w:rsidR="00DE3132" w:rsidRPr="00B1086E" w:rsidRDefault="00DE3132" w:rsidP="00DE3132">
      <w:pPr>
        <w:widowControl w:val="0"/>
        <w:autoSpaceDE w:val="0"/>
        <w:autoSpaceDN w:val="0"/>
        <w:adjustRightInd w:val="0"/>
        <w:spacing w:after="0" w:line="276" w:lineRule="auto"/>
        <w:ind w:left="70" w:right="63"/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</w:pPr>
      <w:r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  <w:t>Moduł Zobowiązań</w:t>
      </w:r>
    </w:p>
    <w:p w14:paraId="63BAB498" w14:textId="77777777" w:rsidR="00DE3132" w:rsidRDefault="00DE3132" w:rsidP="00DE3132">
      <w:pPr>
        <w:widowControl w:val="0"/>
        <w:autoSpaceDE w:val="0"/>
        <w:autoSpaceDN w:val="0"/>
        <w:adjustRightInd w:val="0"/>
        <w:spacing w:after="0" w:line="240" w:lineRule="auto"/>
        <w:ind w:left="118" w:right="112"/>
        <w:rPr>
          <w:rFonts w:ascii="Arial" w:hAnsi="Arial" w:cs="Arial"/>
          <w:sz w:val="24"/>
          <w:szCs w:val="24"/>
        </w:rPr>
      </w:pPr>
    </w:p>
    <w:tbl>
      <w:tblPr>
        <w:tblW w:w="8647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13"/>
        <w:gridCol w:w="567"/>
        <w:gridCol w:w="567"/>
      </w:tblGrid>
      <w:tr w:rsidR="006765AC" w:rsidRPr="00AA204E" w14:paraId="0A3F48F4" w14:textId="77777777" w:rsidTr="00DE3132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AF2714" w14:textId="77777777" w:rsidR="006765AC" w:rsidRPr="00CF00C4" w:rsidRDefault="006765AC" w:rsidP="006765A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0" w:right="60"/>
              <w:rPr>
                <w:rFonts w:cs="Calibri"/>
                <w:color w:val="000000"/>
                <w:sz w:val="14"/>
                <w:szCs w:val="14"/>
              </w:rPr>
            </w:pPr>
            <w:r w:rsidRPr="00CF00C4">
              <w:rPr>
                <w:rFonts w:cs="Calibri"/>
                <w:color w:val="000000"/>
                <w:sz w:val="14"/>
                <w:szCs w:val="14"/>
              </w:rPr>
              <w:t>XIII. Czy na notę księgową zostało nałożone wstrzymanie z tytułu zarejestrowania beneficjenta w Księdze Dłużników?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7AE768" w14:textId="77777777" w:rsidR="006765AC" w:rsidRPr="00AA204E" w:rsidRDefault="006765AC" w:rsidP="00BA5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0C6304" w14:textId="77777777" w:rsidR="006765AC" w:rsidRPr="00AA204E" w:rsidRDefault="006765AC" w:rsidP="00BA55E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6" w:right="3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3132" w:rsidRPr="00AA204E" w14:paraId="7327E3B9" w14:textId="77777777" w:rsidTr="00DE3132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DE6A78" w14:textId="77777777" w:rsidR="00DE3132" w:rsidRPr="00CF00C4" w:rsidRDefault="00DE3132" w:rsidP="007C33E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0" w:right="60"/>
              <w:rPr>
                <w:rFonts w:cs="Calibri"/>
                <w:color w:val="000000"/>
                <w:sz w:val="14"/>
                <w:szCs w:val="14"/>
                <w:highlight w:val="yellow"/>
              </w:rPr>
            </w:pPr>
            <w:r w:rsidRPr="00CF00C4">
              <w:rPr>
                <w:rFonts w:cs="Calibri"/>
                <w:color w:val="000000"/>
                <w:sz w:val="14"/>
                <w:szCs w:val="14"/>
              </w:rPr>
              <w:t>XI</w:t>
            </w:r>
            <w:r w:rsidR="006765AC" w:rsidRPr="00CF00C4">
              <w:rPr>
                <w:rFonts w:cs="Calibri"/>
                <w:color w:val="000000"/>
                <w:sz w:val="14"/>
                <w:szCs w:val="14"/>
              </w:rPr>
              <w:t>V</w:t>
            </w:r>
            <w:r w:rsidRPr="00CF00C4">
              <w:rPr>
                <w:rFonts w:cs="Calibri"/>
                <w:color w:val="000000"/>
                <w:sz w:val="14"/>
                <w:szCs w:val="14"/>
              </w:rPr>
              <w:t xml:space="preserve">. Czy </w:t>
            </w:r>
            <w:r w:rsidR="007C33EB" w:rsidRPr="00CF00C4">
              <w:rPr>
                <w:rFonts w:cs="Calibri"/>
                <w:color w:val="000000"/>
                <w:sz w:val="14"/>
                <w:szCs w:val="14"/>
              </w:rPr>
              <w:t>nota księgowa</w:t>
            </w:r>
            <w:r w:rsidRPr="00CF00C4">
              <w:rPr>
                <w:rFonts w:cs="Calibri"/>
                <w:color w:val="000000"/>
                <w:sz w:val="14"/>
                <w:szCs w:val="14"/>
              </w:rPr>
              <w:t xml:space="preserve"> została zaksięgowana przez DK?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A74F6A" w14:textId="77777777" w:rsidR="00DE3132" w:rsidRPr="00AA204E" w:rsidRDefault="00DE3132" w:rsidP="00BA5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9E7CD5" w14:textId="77777777" w:rsidR="00DE3132" w:rsidRPr="00AA204E" w:rsidRDefault="00DE3132" w:rsidP="00BA55E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6" w:right="3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3132" w:rsidRPr="00AA204E" w14:paraId="06127BDC" w14:textId="77777777" w:rsidTr="00DE3132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582338" w14:textId="77777777" w:rsidR="00DE3132" w:rsidRPr="00CF00C4" w:rsidRDefault="00DE3132" w:rsidP="007C33E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0" w:right="63"/>
              <w:rPr>
                <w:rFonts w:cs="Calibri"/>
                <w:sz w:val="24"/>
                <w:szCs w:val="24"/>
              </w:rPr>
            </w:pPr>
            <w:r w:rsidRPr="00CF00C4">
              <w:rPr>
                <w:rFonts w:cs="Calibri"/>
                <w:color w:val="000000"/>
                <w:sz w:val="14"/>
                <w:szCs w:val="14"/>
              </w:rPr>
              <w:t>X</w:t>
            </w:r>
            <w:r w:rsidR="006765AC" w:rsidRPr="00CF00C4">
              <w:rPr>
                <w:rFonts w:cs="Calibri"/>
                <w:color w:val="000000"/>
                <w:sz w:val="14"/>
                <w:szCs w:val="14"/>
              </w:rPr>
              <w:t>V</w:t>
            </w:r>
            <w:r w:rsidRPr="00CF00C4">
              <w:rPr>
                <w:rFonts w:cs="Calibri"/>
                <w:color w:val="000000"/>
                <w:sz w:val="14"/>
                <w:szCs w:val="14"/>
              </w:rPr>
              <w:t>. Czy wszystkie kontrole formalno – rachunkowe przeprowadzone przez DK zostały wykonane?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4C14A7" w14:textId="77777777" w:rsidR="00DE3132" w:rsidRPr="00AA204E" w:rsidRDefault="00DE3132" w:rsidP="00BA55E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C1276E" w14:textId="77777777" w:rsidR="00DE3132" w:rsidRPr="00AA204E" w:rsidRDefault="00DE3132" w:rsidP="00BA5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3132" w:rsidRPr="00AA204E" w14:paraId="09EA6ADC" w14:textId="77777777" w:rsidTr="00DE3132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2652AF" w14:textId="77777777" w:rsidR="00DE3132" w:rsidRPr="00CF00C4" w:rsidRDefault="006765AC" w:rsidP="007C33E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0" w:right="63"/>
              <w:rPr>
                <w:rFonts w:cs="Calibri"/>
                <w:sz w:val="24"/>
                <w:szCs w:val="24"/>
              </w:rPr>
            </w:pPr>
            <w:r w:rsidRPr="00CF00C4">
              <w:rPr>
                <w:rFonts w:cs="Calibri"/>
                <w:color w:val="000000"/>
                <w:sz w:val="14"/>
                <w:szCs w:val="14"/>
              </w:rPr>
              <w:t>XVI</w:t>
            </w:r>
            <w:r w:rsidR="00DE3132" w:rsidRPr="00CF00C4">
              <w:rPr>
                <w:rFonts w:cs="Calibri"/>
                <w:color w:val="000000"/>
                <w:sz w:val="14"/>
                <w:szCs w:val="14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3EBA0B" w14:textId="77777777" w:rsidR="00DE3132" w:rsidRPr="00AA204E" w:rsidRDefault="00DE3132" w:rsidP="00BA55E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743A38" w14:textId="77777777" w:rsidR="00DE3132" w:rsidRPr="00AA204E" w:rsidRDefault="00DE3132" w:rsidP="00BA5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3132" w:rsidRPr="00AA204E" w14:paraId="3BEE38EF" w14:textId="77777777" w:rsidTr="00DE3132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123EB6" w14:textId="77777777" w:rsidR="00DE3132" w:rsidRPr="00CF00C4" w:rsidRDefault="006765AC" w:rsidP="007C33E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0" w:right="63"/>
              <w:rPr>
                <w:rFonts w:cs="Calibri"/>
                <w:sz w:val="24"/>
                <w:szCs w:val="24"/>
              </w:rPr>
            </w:pPr>
            <w:r w:rsidRPr="00CF00C4">
              <w:rPr>
                <w:rFonts w:cs="Calibri"/>
                <w:color w:val="000000"/>
                <w:sz w:val="14"/>
                <w:szCs w:val="14"/>
              </w:rPr>
              <w:t>XVII</w:t>
            </w:r>
            <w:r w:rsidR="00DE3132" w:rsidRPr="00CF00C4">
              <w:rPr>
                <w:rFonts w:cs="Calibri"/>
                <w:color w:val="000000"/>
                <w:sz w:val="14"/>
                <w:szCs w:val="14"/>
              </w:rPr>
              <w:t>. Zaświadcza się, że dokument został rozdekretowany na odpowiednie segmenty konta księgowego, zgodnie z odpowiednią kategorią dokumentu, liniami dekretacji oraz właściwym kodem pomocy/kodem budżetowym Komisji Europejskiej, a dokument  posiada cechy dokumentu księgowego zgodnie z ustawą o rachunkowości.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FC75DA" w14:textId="77777777" w:rsidR="00DE3132" w:rsidRPr="00AA204E" w:rsidRDefault="00DE3132" w:rsidP="00BA55E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420CB3" w14:textId="77777777" w:rsidR="00DE3132" w:rsidRPr="00AA204E" w:rsidRDefault="00DE3132" w:rsidP="00BA5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3132" w:rsidRPr="00AA204E" w14:paraId="0EF90575" w14:textId="77777777" w:rsidTr="00DE3132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0AFB78" w14:textId="77777777" w:rsidR="00DE3132" w:rsidRPr="00CF00C4" w:rsidRDefault="00DE3132" w:rsidP="006765A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0" w:right="63"/>
              <w:rPr>
                <w:rFonts w:cs="Calibri"/>
                <w:color w:val="000000"/>
                <w:sz w:val="14"/>
                <w:szCs w:val="14"/>
              </w:rPr>
            </w:pPr>
            <w:r w:rsidRPr="00CF00C4">
              <w:rPr>
                <w:rFonts w:cs="Calibri"/>
                <w:color w:val="000000"/>
                <w:sz w:val="14"/>
                <w:szCs w:val="14"/>
              </w:rPr>
              <w:t>XV</w:t>
            </w:r>
            <w:r w:rsidR="006765AC" w:rsidRPr="00CF00C4">
              <w:rPr>
                <w:rFonts w:cs="Calibri"/>
                <w:color w:val="000000"/>
                <w:sz w:val="14"/>
                <w:szCs w:val="14"/>
              </w:rPr>
              <w:t>III</w:t>
            </w:r>
            <w:r w:rsidRPr="00CF00C4">
              <w:rPr>
                <w:rFonts w:cs="Calibri"/>
                <w:color w:val="000000"/>
                <w:sz w:val="14"/>
                <w:szCs w:val="14"/>
              </w:rPr>
              <w:t xml:space="preserve">. Czy </w:t>
            </w:r>
            <w:r w:rsidR="006765AC" w:rsidRPr="00CF00C4">
              <w:rPr>
                <w:rFonts w:cs="Calibri"/>
                <w:color w:val="000000"/>
                <w:sz w:val="14"/>
                <w:szCs w:val="14"/>
              </w:rPr>
              <w:t>notę księgową</w:t>
            </w:r>
            <w:r w:rsidRPr="00CF00C4">
              <w:rPr>
                <w:rFonts w:cs="Calibri"/>
                <w:color w:val="000000"/>
                <w:sz w:val="14"/>
                <w:szCs w:val="14"/>
              </w:rPr>
              <w:t xml:space="preserve"> przekazano do Departamentu Finansowego?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5E11D8" w14:textId="77777777" w:rsidR="00DE3132" w:rsidRPr="00AA204E" w:rsidRDefault="00DE3132" w:rsidP="00BA55E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DF70D8" w14:textId="77777777" w:rsidR="00DE3132" w:rsidRPr="00AA204E" w:rsidRDefault="00DE3132" w:rsidP="00BA5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2531E11" w14:textId="77777777" w:rsidR="00DE3132" w:rsidRDefault="00DE3132">
      <w:pPr>
        <w:widowControl w:val="0"/>
        <w:autoSpaceDE w:val="0"/>
        <w:autoSpaceDN w:val="0"/>
        <w:adjustRightInd w:val="0"/>
        <w:spacing w:after="0" w:line="240" w:lineRule="auto"/>
        <w:ind w:left="118" w:right="112"/>
        <w:rPr>
          <w:rFonts w:ascii="Arial" w:hAnsi="Arial" w:cs="Arial"/>
          <w:sz w:val="24"/>
          <w:szCs w:val="24"/>
        </w:rPr>
      </w:pPr>
    </w:p>
    <w:p w14:paraId="49B52D5E" w14:textId="77777777" w:rsidR="00DE3132" w:rsidRDefault="00DE3132">
      <w:pPr>
        <w:widowControl w:val="0"/>
        <w:autoSpaceDE w:val="0"/>
        <w:autoSpaceDN w:val="0"/>
        <w:adjustRightInd w:val="0"/>
        <w:spacing w:after="0" w:line="240" w:lineRule="auto"/>
        <w:ind w:left="118" w:right="112"/>
        <w:rPr>
          <w:rFonts w:ascii="Arial" w:hAnsi="Arial" w:cs="Arial"/>
          <w:sz w:val="24"/>
          <w:szCs w:val="24"/>
        </w:rPr>
      </w:pPr>
    </w:p>
    <w:tbl>
      <w:tblPr>
        <w:tblW w:w="8647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1134"/>
        <w:gridCol w:w="1134"/>
      </w:tblGrid>
      <w:tr w:rsidR="000705BA" w:rsidRPr="00AA204E" w14:paraId="5B5A8F3F" w14:textId="77777777" w:rsidTr="008A3A66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9A5C06" w14:textId="07FD0D61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C919BD" w14:textId="77777777" w:rsidR="000705BA" w:rsidRPr="00AA204E" w:rsidRDefault="00594B16" w:rsidP="009D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DD</w:t>
            </w:r>
            <w:r w:rsidR="00E3549B"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-M</w:t>
            </w: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MM</w:t>
            </w:r>
            <w:r w:rsidR="00E3549B"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-</w:t>
            </w: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RR</w:t>
            </w:r>
          </w:p>
          <w:p w14:paraId="7FED2D0A" w14:textId="77777777" w:rsidR="000705BA" w:rsidRPr="00AA204E" w:rsidRDefault="00594B16" w:rsidP="009D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Imię i nazwisko</w:t>
            </w:r>
          </w:p>
          <w:p w14:paraId="48E5E07A" w14:textId="77777777" w:rsidR="000705BA" w:rsidRPr="00AA204E" w:rsidRDefault="00E3549B" w:rsidP="009D21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 w:right="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E18E4C" w14:textId="77777777" w:rsidR="000705BA" w:rsidRPr="00AA204E" w:rsidRDefault="00594B16" w:rsidP="009D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" w:right="5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DD</w:t>
            </w:r>
            <w:r w:rsidR="00E3549B"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-M</w:t>
            </w: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MM</w:t>
            </w:r>
            <w:r w:rsidR="00E3549B"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-</w:t>
            </w: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RR</w:t>
            </w:r>
          </w:p>
          <w:p w14:paraId="291CDB9E" w14:textId="77777777" w:rsidR="000705BA" w:rsidRPr="00AA204E" w:rsidRDefault="00594B16" w:rsidP="009D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" w:right="5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Imię i nazwisko</w:t>
            </w:r>
          </w:p>
          <w:p w14:paraId="5322065A" w14:textId="77777777" w:rsidR="000705BA" w:rsidRPr="00AA204E" w:rsidRDefault="00E3549B" w:rsidP="009D21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 w:right="5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0705BA" w:rsidRPr="00AA204E" w14:paraId="6B1D9FB6" w14:textId="77777777" w:rsidTr="008A3A66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365AF3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4BE7CF" w14:textId="77777777" w:rsidR="000705BA" w:rsidRPr="00AA204E" w:rsidRDefault="00E354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0" w:right="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Data i podpis</w:t>
            </w:r>
          </w:p>
          <w:p w14:paraId="5708A745" w14:textId="77777777" w:rsidR="000705BA" w:rsidRPr="00AA204E" w:rsidRDefault="00E354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0" w:right="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osoby dekretującej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05EF51" w14:textId="77777777" w:rsidR="000705BA" w:rsidRPr="00AA204E" w:rsidRDefault="00E354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Data i podpis</w:t>
            </w:r>
          </w:p>
          <w:p w14:paraId="38BAA375" w14:textId="77777777" w:rsidR="000705BA" w:rsidRPr="00AA204E" w:rsidRDefault="00E354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osoby księgującej</w:t>
            </w:r>
          </w:p>
        </w:tc>
      </w:tr>
    </w:tbl>
    <w:p w14:paraId="6A8502A6" w14:textId="77777777" w:rsidR="00DE3132" w:rsidRDefault="00DE3132" w:rsidP="00DE3132">
      <w:pPr>
        <w:widowControl w:val="0"/>
        <w:autoSpaceDE w:val="0"/>
        <w:autoSpaceDN w:val="0"/>
        <w:adjustRightInd w:val="0"/>
        <w:spacing w:after="0" w:line="240" w:lineRule="auto"/>
        <w:ind w:left="118" w:right="112"/>
        <w:rPr>
          <w:rFonts w:ascii="Arial" w:hAnsi="Arial" w:cs="Arial"/>
          <w:sz w:val="24"/>
          <w:szCs w:val="24"/>
        </w:rPr>
      </w:pPr>
    </w:p>
    <w:sectPr w:rsidR="00DE3132">
      <w:pgSz w:w="11900" w:h="16820"/>
      <w:pgMar w:top="880" w:right="1300" w:bottom="880" w:left="1300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C2736" w14:textId="77777777" w:rsidR="00207556" w:rsidRDefault="00207556" w:rsidP="00C35373">
      <w:pPr>
        <w:spacing w:after="0" w:line="240" w:lineRule="auto"/>
      </w:pPr>
      <w:r>
        <w:separator/>
      </w:r>
    </w:p>
  </w:endnote>
  <w:endnote w:type="continuationSeparator" w:id="0">
    <w:p w14:paraId="6267ADAD" w14:textId="77777777" w:rsidR="00207556" w:rsidRDefault="00207556" w:rsidP="00C35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Bk">
    <w:altName w:val="Arial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A2F80" w14:textId="77777777" w:rsidR="00207556" w:rsidRDefault="00207556" w:rsidP="00C35373">
      <w:pPr>
        <w:spacing w:after="0" w:line="240" w:lineRule="auto"/>
      </w:pPr>
      <w:r>
        <w:separator/>
      </w:r>
    </w:p>
  </w:footnote>
  <w:footnote w:type="continuationSeparator" w:id="0">
    <w:p w14:paraId="6C576097" w14:textId="77777777" w:rsidR="00207556" w:rsidRDefault="00207556" w:rsidP="00C353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0535B1"/>
    <w:multiLevelType w:val="hybridMultilevel"/>
    <w:tmpl w:val="9718E5CE"/>
    <w:lvl w:ilvl="0" w:tplc="8CA65872">
      <w:start w:val="1"/>
      <w:numFmt w:val="lowerLetter"/>
      <w:lvlText w:val="%1)"/>
      <w:lvlJc w:val="left"/>
      <w:pPr>
        <w:ind w:left="430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9B"/>
    <w:rsid w:val="000705BA"/>
    <w:rsid w:val="00096695"/>
    <w:rsid w:val="000B0083"/>
    <w:rsid w:val="000D2480"/>
    <w:rsid w:val="00160A8F"/>
    <w:rsid w:val="00175C3E"/>
    <w:rsid w:val="001B22D2"/>
    <w:rsid w:val="001D1CD8"/>
    <w:rsid w:val="001E70BB"/>
    <w:rsid w:val="00207556"/>
    <w:rsid w:val="00236918"/>
    <w:rsid w:val="003278ED"/>
    <w:rsid w:val="00360533"/>
    <w:rsid w:val="003620CE"/>
    <w:rsid w:val="003B1EC0"/>
    <w:rsid w:val="00474DBB"/>
    <w:rsid w:val="00537D9E"/>
    <w:rsid w:val="00586733"/>
    <w:rsid w:val="00594B16"/>
    <w:rsid w:val="005E1FBA"/>
    <w:rsid w:val="00641B16"/>
    <w:rsid w:val="00652BC1"/>
    <w:rsid w:val="00662901"/>
    <w:rsid w:val="006765AC"/>
    <w:rsid w:val="007A2646"/>
    <w:rsid w:val="007C33EB"/>
    <w:rsid w:val="00875F7A"/>
    <w:rsid w:val="008920C0"/>
    <w:rsid w:val="008A3A66"/>
    <w:rsid w:val="008C6FE5"/>
    <w:rsid w:val="008D2EFF"/>
    <w:rsid w:val="00924EDC"/>
    <w:rsid w:val="009D21F5"/>
    <w:rsid w:val="009F3D5F"/>
    <w:rsid w:val="00A6247B"/>
    <w:rsid w:val="00A743B3"/>
    <w:rsid w:val="00AA204E"/>
    <w:rsid w:val="00AB3758"/>
    <w:rsid w:val="00AF6C44"/>
    <w:rsid w:val="00B20798"/>
    <w:rsid w:val="00B71259"/>
    <w:rsid w:val="00B752A6"/>
    <w:rsid w:val="00BA0677"/>
    <w:rsid w:val="00C35373"/>
    <w:rsid w:val="00C74A3E"/>
    <w:rsid w:val="00CF00C4"/>
    <w:rsid w:val="00D44AD0"/>
    <w:rsid w:val="00D651A6"/>
    <w:rsid w:val="00DE3132"/>
    <w:rsid w:val="00E10BB8"/>
    <w:rsid w:val="00E3549B"/>
    <w:rsid w:val="00F27048"/>
    <w:rsid w:val="00F6712B"/>
    <w:rsid w:val="00F96EA4"/>
    <w:rsid w:val="00FE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0372EDA"/>
  <w14:defaultImageDpi w14:val="0"/>
  <w15:docId w15:val="{F3F17AD7-82E1-4570-A20D-7A34076B5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0B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10BB8"/>
    <w:rPr>
      <w:rFonts w:ascii="Segoe UI" w:hAnsi="Segoe UI" w:cs="Segoe UI"/>
      <w:sz w:val="18"/>
      <w:szCs w:val="18"/>
    </w:rPr>
  </w:style>
  <w:style w:type="paragraph" w:styleId="BodyText3">
    <w:name w:val="Body Text 3"/>
    <w:aliases w:val="Tekst podstawowy 3 Znak1 Znak Znak Znak,Tekst podstawowy 3 Znak1 Znak Znak Znak Znak,Tekst podstawowy 3 Znak1 Znak Znak"/>
    <w:basedOn w:val="Normal"/>
    <w:link w:val="BodyText3Char"/>
    <w:rsid w:val="00F6712B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character" w:customStyle="1" w:styleId="BodyText3Char">
    <w:name w:val="Body Text 3 Char"/>
    <w:aliases w:val="Tekst podstawowy 3 Znak1 Znak Znak Znak Char,Tekst podstawowy 3 Znak1 Znak Znak Znak Znak Char,Tekst podstawowy 3 Znak1 Znak Znak Char"/>
    <w:link w:val="BodyText3"/>
    <w:rsid w:val="00F6712B"/>
    <w:rPr>
      <w:rFonts w:ascii="Times New Roman" w:hAnsi="Times New Roman"/>
      <w:b/>
      <w:bCs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3537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C3537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3537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3537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211CA03-160F-458C-8F7C-8946120C3F8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B089EA1-2571-40BA-9D0D-25A72A093C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C2D246-CA23-4D3D-9E97-71681955131F}"/>
</file>

<file path=customXml/itemProps4.xml><?xml version="1.0" encoding="utf-8"?>
<ds:datastoreItem xmlns:ds="http://schemas.openxmlformats.org/officeDocument/2006/customXml" ds:itemID="{C1CE142D-3945-4A1B-89A4-ABEF2DE82CD3}"/>
</file>

<file path=customXml/itemProps5.xml><?xml version="1.0" encoding="utf-8"?>
<ds:datastoreItem xmlns:ds="http://schemas.openxmlformats.org/officeDocument/2006/customXml" ds:itemID="{C7BF8FCB-B353-45A0-B23A-F948F368AB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Bardadyn Monika</dc:creator>
  <cp:keywords/>
  <dc:description>Generated by Oracle XML Publisher 5.6.3</dc:description>
  <cp:lastModifiedBy>Osypenko, Oleksandr</cp:lastModifiedBy>
  <cp:revision>2</cp:revision>
  <cp:lastPrinted>2017-04-07T12:34:00Z</cp:lastPrinted>
  <dcterms:created xsi:type="dcterms:W3CDTF">2022-10-18T16:13:00Z</dcterms:created>
  <dcterms:modified xsi:type="dcterms:W3CDTF">2022-10-18T16:13:00Z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89069069-97bb-4c3d-9a3b-03f7f8f92ca1</vt:lpwstr>
  </property>
  <property fmtid="{D5CDD505-2E9C-101B-9397-08002B2CF9AE}" pid="3" name="bjSaver">
    <vt:lpwstr>aPgyS2sMhFJd9xrWeha8q96zRnvjk1eH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